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9D" w:rsidRDefault="00073BDA" w:rsidP="00073BDA">
      <w:pPr>
        <w:keepNext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B619D">
        <w:rPr>
          <w:rFonts w:ascii="Times New Roman" w:eastAsia="Times New Roman" w:hAnsi="Times New Roman"/>
          <w:sz w:val="24"/>
          <w:szCs w:val="24"/>
          <w:lang w:eastAsia="ru-RU"/>
        </w:rPr>
        <w:t>ЗАТВЕРДЖУЮ</w:t>
      </w:r>
    </w:p>
    <w:p w:rsidR="008B619D" w:rsidRDefault="008B619D" w:rsidP="00073BDA">
      <w:pPr>
        <w:autoSpaceDE w:val="0"/>
        <w:autoSpaceDN w:val="0"/>
        <w:spacing w:after="0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Христинівської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C89">
        <w:rPr>
          <w:rFonts w:ascii="Times New Roman" w:eastAsia="Times New Roman" w:hAnsi="Times New Roman"/>
          <w:sz w:val="24"/>
          <w:szCs w:val="24"/>
          <w:lang w:eastAsia="ru-RU"/>
        </w:rPr>
        <w:t xml:space="preserve">ЗОШ І-ІІІ ст.№2   </w:t>
      </w:r>
    </w:p>
    <w:p w:rsidR="008B619D" w:rsidRPr="00C940F8" w:rsidRDefault="008B619D" w:rsidP="00073BDA">
      <w:pPr>
        <w:autoSpaceDE w:val="0"/>
        <w:autoSpaceDN w:val="0"/>
        <w:spacing w:after="0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Л.П.Кравченко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19D" w:rsidRDefault="008B619D" w:rsidP="008B619D">
      <w:pPr>
        <w:keepNext/>
        <w:autoSpaceDE w:val="0"/>
        <w:autoSpaceDN w:val="0"/>
        <w:spacing w:after="0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073B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619D" w:rsidRDefault="008B619D" w:rsidP="008B619D">
      <w:pPr>
        <w:keepNext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прийняття – передачі  спонсорської допомоги</w:t>
      </w:r>
    </w:p>
    <w:p w:rsidR="008B619D" w:rsidRDefault="008B619D" w:rsidP="008B619D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619D" w:rsidRDefault="008B619D" w:rsidP="008B619D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30.04.2019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 xml:space="preserve">                            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>  м. </w:t>
      </w:r>
      <w:r w:rsidRPr="004979ED">
        <w:rPr>
          <w:rFonts w:ascii="Times New Roman" w:hAnsi="Times New Roman"/>
          <w:sz w:val="24"/>
          <w:szCs w:val="24"/>
          <w:shd w:val="clear" w:color="auto" w:fill="FFFFFF"/>
        </w:rPr>
        <w:t xml:space="preserve">Христинівка   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>                                   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5E3A83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8</w:t>
      </w:r>
    </w:p>
    <w:p w:rsidR="008B619D" w:rsidRPr="00A416A6" w:rsidRDefault="008B619D" w:rsidP="008B619D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619D" w:rsidRPr="0018770A" w:rsidRDefault="008B619D" w:rsidP="008B6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Постійно діюча комісія, яка створена </w:t>
      </w:r>
      <w:r w:rsidRPr="00B824EF">
        <w:rPr>
          <w:rFonts w:ascii="Times New Roman" w:eastAsia="Times New Roman" w:hAnsi="Times New Roman"/>
          <w:sz w:val="24"/>
          <w:szCs w:val="24"/>
          <w:lang w:eastAsia="uk-UA"/>
        </w:rPr>
        <w:t xml:space="preserve">наказом від </w:t>
      </w:r>
      <w:r>
        <w:rPr>
          <w:rFonts w:ascii="Times New Roman" w:eastAsia="Times New Roman" w:hAnsi="Times New Roman"/>
          <w:iCs/>
          <w:sz w:val="24"/>
          <w:szCs w:val="24"/>
          <w:lang w:eastAsia="uk-UA"/>
        </w:rPr>
        <w:t>02.01.2019</w:t>
      </w:r>
      <w:r w:rsidRPr="00B824EF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r w:rsidRPr="00B824EF">
        <w:rPr>
          <w:rFonts w:ascii="Times New Roman" w:eastAsia="Times New Roman" w:hAnsi="Times New Roman"/>
          <w:sz w:val="24"/>
          <w:szCs w:val="24"/>
          <w:lang w:eastAsia="uk-UA"/>
        </w:rPr>
        <w:t xml:space="preserve"> № 4-аг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91366">
        <w:rPr>
          <w:rFonts w:ascii="Times New Roman" w:eastAsia="Times New Roman" w:hAnsi="Times New Roman"/>
          <w:sz w:val="24"/>
          <w:szCs w:val="24"/>
          <w:lang w:eastAsia="uk-UA"/>
        </w:rPr>
        <w:t>«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Про створення комісії по оцінюванню товарів та послуг, які поступають до </w:t>
      </w:r>
      <w:proofErr w:type="spellStart"/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>Христинівської</w:t>
      </w:r>
      <w:proofErr w:type="spellEnd"/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ЗОШ І-ПІ ст. №2  від спонсорів</w:t>
      </w:r>
      <w:r w:rsidR="00291366">
        <w:rPr>
          <w:rFonts w:ascii="Times New Roman" w:eastAsia="Times New Roman" w:hAnsi="Times New Roman"/>
          <w:sz w:val="24"/>
          <w:szCs w:val="24"/>
          <w:lang w:eastAsia="uk-UA"/>
        </w:rPr>
        <w:t>»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у складі:</w:t>
      </w:r>
    </w:p>
    <w:p w:rsidR="008B619D" w:rsidRPr="0018770A" w:rsidRDefault="008B619D" w:rsidP="008B61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Голова комісії – Пасічна І.А., заступник директора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 НВР,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Члени комісії: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Сокур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О.В., учитель фізики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Слєпа</w:t>
      </w:r>
      <w:proofErr w:type="spellEnd"/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О.В., учитель музики,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</w:t>
      </w:r>
      <w:proofErr w:type="spellStart"/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>Калиндрузь</w:t>
      </w:r>
      <w:proofErr w:type="spellEnd"/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Л.М., учитель інформатики,</w:t>
      </w:r>
    </w:p>
    <w:p w:rsidR="008B619D" w:rsidRDefault="008B619D" w:rsidP="008B6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>провели огляд об’єкта спонсорської допомог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и і склали цей акт про те, що у квітні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2019</w:t>
      </w:r>
      <w:r w:rsidRPr="0018770A">
        <w:rPr>
          <w:rFonts w:ascii="Times New Roman" w:eastAsia="Times New Roman" w:hAnsi="Times New Roman"/>
          <w:sz w:val="24"/>
          <w:szCs w:val="24"/>
          <w:lang w:eastAsia="uk-UA"/>
        </w:rPr>
        <w:t xml:space="preserve"> від батьківського комітету  школи отримано як благодійну допомогу школі такі товари: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797"/>
        <w:gridCol w:w="568"/>
        <w:gridCol w:w="993"/>
        <w:gridCol w:w="850"/>
        <w:gridCol w:w="37"/>
        <w:gridCol w:w="984"/>
        <w:gridCol w:w="1134"/>
        <w:gridCol w:w="2268"/>
      </w:tblGrid>
      <w:tr w:rsidR="008B619D" w:rsidRPr="00C10524" w:rsidTr="00210910">
        <w:trPr>
          <w:trHeight w:val="4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D" w:rsidRPr="00BC6F9D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F9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К-сть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DF0">
              <w:rPr>
                <w:rFonts w:ascii="Times New Roman" w:eastAsia="Times New Roman" w:hAnsi="Times New Roman"/>
                <w:lang w:eastAsia="ru-RU"/>
              </w:rPr>
              <w:t>Ринковціна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DF0">
              <w:rPr>
                <w:rFonts w:ascii="Times New Roman" w:eastAsia="Times New Roman" w:hAnsi="Times New Roman"/>
                <w:lang w:eastAsia="ru-RU"/>
              </w:rPr>
              <w:t>Заг</w:t>
            </w:r>
            <w:proofErr w:type="spellEnd"/>
            <w:r w:rsidRPr="00ED4DF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B619D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В</w:t>
            </w:r>
            <w:r w:rsidR="008B619D" w:rsidRPr="00ED4DF0">
              <w:rPr>
                <w:rFonts w:ascii="Times New Roman" w:eastAsia="Times New Roman" w:hAnsi="Times New Roman"/>
                <w:lang w:eastAsia="ru-RU"/>
              </w:rPr>
              <w:t>артість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Сума за чеками</w:t>
            </w:r>
          </w:p>
        </w:tc>
      </w:tr>
      <w:tr w:rsidR="008B619D" w:rsidRPr="00C10524" w:rsidTr="00210910">
        <w:trPr>
          <w:trHeight w:val="141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hAnsi="Times New Roman"/>
                <w:b/>
                <w:shd w:val="clear" w:color="auto" w:fill="FFFFFF"/>
              </w:rPr>
              <w:t>Господарчі товари</w:t>
            </w:r>
          </w:p>
        </w:tc>
      </w:tr>
      <w:tr w:rsidR="008B619D" w:rsidRPr="00C10524" w:rsidTr="00210910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C10524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 xml:space="preserve">Замок </w:t>
            </w:r>
            <w:proofErr w:type="spellStart"/>
            <w:r w:rsidRPr="00ED4DF0">
              <w:rPr>
                <w:rFonts w:ascii="Times New Roman" w:eastAsia="Times New Roman" w:hAnsi="Times New Roman"/>
                <w:lang w:eastAsia="ru-RU"/>
              </w:rPr>
              <w:t>врізний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08.04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85.00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85.00</w:t>
            </w:r>
          </w:p>
        </w:tc>
      </w:tr>
      <w:tr w:rsidR="008B619D" w:rsidRPr="00C10524" w:rsidTr="00210910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C10524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DF0">
              <w:rPr>
                <w:rFonts w:ascii="Times New Roman" w:eastAsia="Times New Roman" w:hAnsi="Times New Roman"/>
                <w:lang w:eastAsia="ru-RU"/>
              </w:rPr>
              <w:t>Ізогіпс</w:t>
            </w:r>
            <w:proofErr w:type="spellEnd"/>
          </w:p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Нитки</w:t>
            </w:r>
          </w:p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кульок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04.04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7.00</w:t>
            </w:r>
          </w:p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4.50</w:t>
            </w:r>
          </w:p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35.00</w:t>
            </w:r>
          </w:p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4.50</w:t>
            </w:r>
          </w:p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41.00</w:t>
            </w:r>
          </w:p>
        </w:tc>
      </w:tr>
      <w:tr w:rsidR="008B619D" w:rsidRPr="00C10524" w:rsidTr="00210910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СЕКАТОР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10.04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246.00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246.00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246.00</w:t>
            </w:r>
          </w:p>
        </w:tc>
      </w:tr>
      <w:tr w:rsidR="00291366" w:rsidRPr="00C10524" w:rsidTr="00210910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Default="00291366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Ручка під великий замок</w:t>
            </w:r>
          </w:p>
          <w:p w:rsidR="00291366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DF0">
              <w:rPr>
                <w:rFonts w:ascii="Times New Roman" w:eastAsia="Times New Roman" w:hAnsi="Times New Roman"/>
                <w:lang w:eastAsia="ru-RU"/>
              </w:rPr>
              <w:t>Саморези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205.00</w:t>
            </w:r>
          </w:p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205.00</w:t>
            </w:r>
          </w:p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45.00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250.00</w:t>
            </w:r>
          </w:p>
        </w:tc>
      </w:tr>
      <w:tr w:rsidR="009C6707" w:rsidRPr="00C10524" w:rsidTr="00210910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Default="009C6707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СМ-11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26.04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148.00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148.00</w:t>
            </w:r>
          </w:p>
        </w:tc>
      </w:tr>
      <w:tr w:rsidR="009C6707" w:rsidRPr="00C10524" w:rsidTr="00210910">
        <w:trPr>
          <w:trHeight w:val="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Default="009C6707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цемент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05.04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78.00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78.00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78.00</w:t>
            </w:r>
          </w:p>
        </w:tc>
      </w:tr>
      <w:tr w:rsidR="006E1953" w:rsidRPr="00C10524" w:rsidTr="00073BDA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Default="006E1953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Pr="00ED4DF0" w:rsidRDefault="006E1953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Кран 40</w:t>
            </w:r>
          </w:p>
          <w:p w:rsidR="006E1953" w:rsidRPr="00ED4DF0" w:rsidRDefault="006E1953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Кран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19.04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385.00</w:t>
            </w:r>
          </w:p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83.00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385.00</w:t>
            </w:r>
          </w:p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83.00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3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328 (-30 %)</w:t>
            </w:r>
          </w:p>
        </w:tc>
      </w:tr>
      <w:tr w:rsidR="008B619D" w:rsidRPr="00C10524" w:rsidTr="00210910">
        <w:trPr>
          <w:trHeight w:val="78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Всього</w:t>
            </w: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1 176</w:t>
            </w:r>
            <w:r w:rsidR="008B619D"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.00</w:t>
            </w:r>
          </w:p>
        </w:tc>
      </w:tr>
      <w:tr w:rsidR="008B619D" w:rsidRPr="00C10524" w:rsidTr="00210910">
        <w:trPr>
          <w:trHeight w:val="8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Шкільні свята</w:t>
            </w:r>
          </w:p>
        </w:tc>
      </w:tr>
      <w:tr w:rsidR="008B619D" w:rsidRPr="00C10524" w:rsidTr="00210910">
        <w:trPr>
          <w:trHeight w:val="2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C10524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самшит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10.04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150.00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150.00</w:t>
            </w:r>
          </w:p>
        </w:tc>
      </w:tr>
      <w:tr w:rsidR="00AC3164" w:rsidRPr="00C10524" w:rsidTr="00210910">
        <w:trPr>
          <w:trHeight w:val="2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C10524" w:rsidRDefault="00AC3164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ED4DF0" w:rsidRDefault="00AC3164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Квіти (ваза подвір’я)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ED4DF0" w:rsidRDefault="00AC3164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ED4DF0" w:rsidRDefault="00AC3164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ED4DF0" w:rsidRDefault="00AC3164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ED4DF0" w:rsidRDefault="00AC3164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64" w:rsidRPr="00ED4DF0" w:rsidRDefault="00AC3164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100.00</w:t>
            </w:r>
          </w:p>
        </w:tc>
      </w:tr>
      <w:tr w:rsidR="008B619D" w:rsidRPr="00C10524" w:rsidTr="00073BDA">
        <w:trPr>
          <w:trHeight w:val="70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C0A09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250.00</w:t>
            </w:r>
          </w:p>
        </w:tc>
      </w:tr>
      <w:tr w:rsidR="008B619D" w:rsidRPr="00C10524" w:rsidTr="00210910">
        <w:trPr>
          <w:trHeight w:val="114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hAnsi="Times New Roman"/>
                <w:b/>
                <w:shd w:val="clear" w:color="auto" w:fill="FFFFFF"/>
              </w:rPr>
              <w:t xml:space="preserve">Миючі засоби </w:t>
            </w:r>
          </w:p>
        </w:tc>
      </w:tr>
      <w:tr w:rsidR="008B619D" w:rsidRPr="00C10524" w:rsidTr="00073BDA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Миючі засоби «</w:t>
            </w:r>
            <w:proofErr w:type="spellStart"/>
            <w:r w:rsidRPr="00ED4DF0">
              <w:rPr>
                <w:rFonts w:ascii="Times New Roman" w:eastAsia="Times New Roman" w:hAnsi="Times New Roman"/>
                <w:lang w:eastAsia="ru-RU"/>
              </w:rPr>
              <w:t>Фері</w:t>
            </w:r>
            <w:proofErr w:type="spellEnd"/>
            <w:r w:rsidRPr="00ED4DF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10.04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72.00</w:t>
            </w:r>
          </w:p>
        </w:tc>
      </w:tr>
      <w:tr w:rsidR="008B619D" w:rsidRPr="00C10524" w:rsidTr="00073BDA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Засіб універсальний ДОМЕСТОС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07.04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31.22</w:t>
            </w:r>
          </w:p>
        </w:tc>
      </w:tr>
      <w:tr w:rsidR="008B619D" w:rsidRPr="00C10524" w:rsidTr="00073BDA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Миючий засіб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05.04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35.00</w:t>
            </w:r>
          </w:p>
        </w:tc>
      </w:tr>
      <w:tr w:rsidR="008B619D" w:rsidRPr="00C10524" w:rsidTr="00073BDA">
        <w:trPr>
          <w:trHeight w:val="2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Default="008B619D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Пакети для сміття</w:t>
            </w:r>
          </w:p>
          <w:p w:rsidR="00291366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Пральний порошок</w:t>
            </w:r>
          </w:p>
          <w:p w:rsidR="00291366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мило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291366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18.04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291366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32.28</w:t>
            </w:r>
          </w:p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11.73</w:t>
            </w:r>
          </w:p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4.73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291366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49.00</w:t>
            </w:r>
          </w:p>
        </w:tc>
      </w:tr>
      <w:tr w:rsidR="00291366" w:rsidRPr="00C10524" w:rsidTr="00210910">
        <w:trPr>
          <w:trHeight w:val="1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Default="00291366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Пакети для сміття</w:t>
            </w:r>
          </w:p>
          <w:p w:rsidR="00291366" w:rsidRPr="00ED4DF0" w:rsidRDefault="00291366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мило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9C6707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18.04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291366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ED4DF0" w:rsidRDefault="009C6707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56.00</w:t>
            </w:r>
          </w:p>
        </w:tc>
      </w:tr>
      <w:tr w:rsidR="009C6707" w:rsidRPr="00C10524" w:rsidTr="00210910">
        <w:trPr>
          <w:trHeight w:val="1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Default="009C6707" w:rsidP="002109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білизна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18.04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8.79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105.48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07" w:rsidRPr="00ED4DF0" w:rsidRDefault="009C6707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105.48</w:t>
            </w:r>
          </w:p>
        </w:tc>
      </w:tr>
      <w:tr w:rsidR="008B619D" w:rsidRPr="00C10524" w:rsidTr="00210910">
        <w:trPr>
          <w:trHeight w:val="63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4DF0">
              <w:rPr>
                <w:rFonts w:ascii="Times New Roman" w:hAnsi="Times New Roman"/>
                <w:b/>
                <w:color w:val="C00000"/>
                <w:lang w:eastAsia="ru-RU"/>
              </w:rPr>
              <w:t xml:space="preserve">Всього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C0A09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34</w:t>
            </w:r>
            <w:r w:rsidR="008B619D"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8.</w:t>
            </w:r>
            <w:r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70</w:t>
            </w:r>
          </w:p>
        </w:tc>
      </w:tr>
      <w:tr w:rsidR="008B619D" w:rsidRPr="00C10524" w:rsidTr="00210910">
        <w:trPr>
          <w:trHeight w:val="6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ED4DF0">
              <w:rPr>
                <w:rFonts w:ascii="Times New Roman" w:hAnsi="Times New Roman"/>
                <w:b/>
                <w:shd w:val="clear" w:color="auto" w:fill="FFFFFF"/>
              </w:rPr>
              <w:t>Канцтовари</w:t>
            </w:r>
          </w:p>
        </w:tc>
      </w:tr>
      <w:tr w:rsidR="008B619D" w:rsidRPr="00C10524" w:rsidTr="00210910">
        <w:trPr>
          <w:trHeight w:val="2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D20CBA" w:rsidRDefault="008B619D" w:rsidP="002109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фотопапір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27.00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27.00</w:t>
            </w:r>
          </w:p>
        </w:tc>
      </w:tr>
      <w:tr w:rsidR="008B619D" w:rsidRPr="00C10524" w:rsidTr="00210910">
        <w:trPr>
          <w:trHeight w:val="2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D20CBA" w:rsidRDefault="008B619D" w:rsidP="002109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папір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115.00</w:t>
            </w:r>
          </w:p>
        </w:tc>
      </w:tr>
      <w:tr w:rsidR="008B619D" w:rsidRPr="00C10524" w:rsidTr="00073BDA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D20CBA" w:rsidRDefault="008B619D" w:rsidP="002109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фотопапір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>40.00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40.00</w:t>
            </w:r>
          </w:p>
        </w:tc>
      </w:tr>
      <w:tr w:rsidR="008B619D" w:rsidRPr="00C10524" w:rsidTr="00073BDA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Default="008B619D" w:rsidP="002109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Кишеня (стенд)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6E1953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  <w:r w:rsidR="00ED4DF0" w:rsidRPr="00ED4DF0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</w:tr>
      <w:tr w:rsidR="008B619D" w:rsidRPr="00C10524" w:rsidTr="00073BDA">
        <w:trPr>
          <w:trHeight w:val="70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4DF0">
              <w:rPr>
                <w:rFonts w:ascii="Times New Roman" w:hAnsi="Times New Roman"/>
                <w:b/>
                <w:color w:val="C00000"/>
                <w:lang w:eastAsia="ru-RU"/>
              </w:rPr>
              <w:t xml:space="preserve">Всього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ED4DF0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680</w:t>
            </w:r>
            <w:r w:rsidR="008B619D" w:rsidRPr="00ED4DF0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.00</w:t>
            </w:r>
          </w:p>
        </w:tc>
      </w:tr>
      <w:tr w:rsidR="008B619D" w:rsidRPr="00C10524" w:rsidTr="00073BDA">
        <w:trPr>
          <w:trHeight w:val="70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hAnsi="Times New Roman"/>
                <w:b/>
                <w:shd w:val="clear" w:color="auto" w:fill="FFFFFF"/>
              </w:rPr>
              <w:t>Ремонтні роботи</w:t>
            </w:r>
          </w:p>
        </w:tc>
      </w:tr>
      <w:tr w:rsidR="008B619D" w:rsidRPr="00C10524" w:rsidTr="00210910">
        <w:trPr>
          <w:trHeight w:val="33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073BDA" w:rsidRDefault="00073BDA" w:rsidP="00073BDA">
            <w:pPr>
              <w:pStyle w:val="a3"/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D4DF0" w:rsidRPr="00073BDA">
              <w:rPr>
                <w:rFonts w:ascii="Times New Roman" w:eastAsia="Times New Roman" w:hAnsi="Times New Roman"/>
                <w:lang w:eastAsia="ru-RU"/>
              </w:rPr>
              <w:t>Ремонт котла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073BDA" w:rsidP="00ED4DF0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3BDA">
              <w:rPr>
                <w:rFonts w:ascii="Times New Roman" w:eastAsia="Times New Roman" w:hAnsi="Times New Roman"/>
                <w:b/>
                <w:lang w:eastAsia="ru-RU"/>
              </w:rPr>
              <w:t>150.00</w:t>
            </w:r>
            <w:bookmarkStart w:id="0" w:name="_GoBack"/>
            <w:bookmarkEnd w:id="0"/>
          </w:p>
        </w:tc>
      </w:tr>
      <w:tr w:rsidR="008B619D" w:rsidRPr="00C10524" w:rsidTr="00210910">
        <w:trPr>
          <w:trHeight w:val="70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4DF0">
              <w:rPr>
                <w:rFonts w:ascii="Times New Roman" w:hAnsi="Times New Roman"/>
                <w:b/>
                <w:color w:val="C00000"/>
                <w:lang w:eastAsia="ru-RU"/>
              </w:rPr>
              <w:t xml:space="preserve">Всього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073BDA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150.00</w:t>
            </w:r>
          </w:p>
        </w:tc>
      </w:tr>
      <w:tr w:rsidR="008B619D" w:rsidRPr="00C10524" w:rsidTr="00210910">
        <w:trPr>
          <w:trHeight w:val="70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B619D" w:rsidRPr="00C10524" w:rsidTr="00210910">
        <w:trPr>
          <w:trHeight w:val="121"/>
        </w:trPr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C00000"/>
                <w:shd w:val="clear" w:color="auto" w:fill="FFFFFF"/>
              </w:rPr>
            </w:pPr>
            <w:r w:rsidRPr="00ED4DF0">
              <w:rPr>
                <w:rFonts w:ascii="Times New Roman" w:hAnsi="Times New Roman"/>
                <w:b/>
                <w:color w:val="C00000"/>
                <w:shd w:val="clear" w:color="auto" w:fill="FFFFFF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D" w:rsidRPr="00ED4DF0" w:rsidRDefault="00073BDA" w:rsidP="00ED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073BDA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2 604.70</w:t>
            </w:r>
          </w:p>
        </w:tc>
      </w:tr>
      <w:tr w:rsidR="008B619D" w:rsidRPr="00C10524" w:rsidTr="00210910">
        <w:trPr>
          <w:trHeight w:val="116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D" w:rsidRPr="00ED4DF0" w:rsidRDefault="008B619D" w:rsidP="00ED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D4DF0">
              <w:rPr>
                <w:rFonts w:ascii="Times New Roman" w:eastAsia="Times New Roman" w:hAnsi="Times New Roman"/>
                <w:lang w:eastAsia="ru-RU"/>
              </w:rPr>
              <w:t xml:space="preserve">На загальну суму </w:t>
            </w: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 xml:space="preserve">дві тисячі </w:t>
            </w:r>
            <w:r w:rsidR="00073BDA">
              <w:rPr>
                <w:rFonts w:ascii="Times New Roman" w:eastAsia="Times New Roman" w:hAnsi="Times New Roman"/>
                <w:b/>
                <w:lang w:eastAsia="ru-RU"/>
              </w:rPr>
              <w:t xml:space="preserve">шістсот чотири </w:t>
            </w: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>грив</w:t>
            </w:r>
            <w:r w:rsidR="00073BDA">
              <w:rPr>
                <w:rFonts w:ascii="Times New Roman" w:eastAsia="Times New Roman" w:hAnsi="Times New Roman"/>
                <w:b/>
                <w:lang w:eastAsia="ru-RU"/>
              </w:rPr>
              <w:t>ні</w:t>
            </w: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 xml:space="preserve"> 7</w:t>
            </w:r>
            <w:r w:rsidR="00073BD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ED4DF0">
              <w:rPr>
                <w:rFonts w:ascii="Times New Roman" w:eastAsia="Times New Roman" w:hAnsi="Times New Roman"/>
                <w:b/>
                <w:lang w:eastAsia="ru-RU"/>
              </w:rPr>
              <w:t xml:space="preserve"> коп.</w:t>
            </w:r>
          </w:p>
        </w:tc>
      </w:tr>
    </w:tbl>
    <w:p w:rsidR="008B619D" w:rsidRPr="00C10524" w:rsidRDefault="008B619D" w:rsidP="008B619D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524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Голова комісії:                           </w:t>
      </w:r>
      <w:proofErr w:type="spellStart"/>
      <w:r w:rsidRPr="00C10524">
        <w:rPr>
          <w:rFonts w:ascii="Times New Roman" w:eastAsia="Times New Roman" w:hAnsi="Times New Roman"/>
          <w:sz w:val="24"/>
          <w:szCs w:val="24"/>
          <w:lang w:eastAsia="ru-RU"/>
        </w:rPr>
        <w:t>І.А.Пасічна</w:t>
      </w:r>
      <w:proofErr w:type="spellEnd"/>
      <w:r w:rsidRPr="00C10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8B619D" w:rsidRPr="00C10524" w:rsidRDefault="008B619D" w:rsidP="008B619D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C1052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Члени комісії:                           </w:t>
      </w:r>
      <w:proofErr w:type="spellStart"/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>О.В.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Сокур</w:t>
      </w:r>
      <w:proofErr w:type="spellEnd"/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В.О.Слєп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proofErr w:type="spellEnd"/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                                                    </w:t>
      </w:r>
      <w:proofErr w:type="spellStart"/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>Л.М.Калиндрузь</w:t>
      </w:r>
      <w:proofErr w:type="spellEnd"/>
      <w:r w:rsidRPr="00C1052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8B619D" w:rsidRPr="00C10524" w:rsidRDefault="008B619D" w:rsidP="008B619D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C10524">
        <w:rPr>
          <w:rFonts w:ascii="Times New Roman" w:hAnsi="Times New Roman"/>
          <w:sz w:val="24"/>
          <w:szCs w:val="24"/>
          <w:lang w:eastAsia="zh-CN"/>
        </w:rPr>
        <w:t xml:space="preserve">Заступник голови батьківського комітету (скарбник)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10524">
        <w:rPr>
          <w:rFonts w:ascii="Times New Roman" w:hAnsi="Times New Roman"/>
          <w:sz w:val="24"/>
          <w:szCs w:val="24"/>
          <w:lang w:eastAsia="zh-CN"/>
        </w:rPr>
        <w:t>А.В.Лисинюк</w:t>
      </w:r>
      <w:proofErr w:type="spellEnd"/>
    </w:p>
    <w:p w:rsidR="008B619D" w:rsidRPr="000835AF" w:rsidRDefault="008B619D" w:rsidP="008B619D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C10524">
        <w:rPr>
          <w:rFonts w:ascii="Times New Roman" w:hAnsi="Times New Roman"/>
          <w:sz w:val="24"/>
          <w:szCs w:val="24"/>
          <w:lang w:eastAsia="zh-CN"/>
        </w:rPr>
        <w:t>Матеріально-відповідаль</w:t>
      </w:r>
      <w:r>
        <w:rPr>
          <w:rFonts w:ascii="Times New Roman" w:hAnsi="Times New Roman"/>
          <w:sz w:val="24"/>
          <w:szCs w:val="24"/>
          <w:lang w:eastAsia="zh-CN"/>
        </w:rPr>
        <w:t xml:space="preserve">на особа - заступник з ГЧ                 </w:t>
      </w:r>
      <w:r w:rsidRPr="00C10524">
        <w:rPr>
          <w:rFonts w:ascii="Times New Roman" w:hAnsi="Times New Roman"/>
          <w:sz w:val="24"/>
          <w:szCs w:val="24"/>
          <w:lang w:eastAsia="zh-CN"/>
        </w:rPr>
        <w:t xml:space="preserve">                        </w:t>
      </w:r>
      <w:proofErr w:type="spellStart"/>
      <w:r w:rsidRPr="00C10524">
        <w:rPr>
          <w:rFonts w:ascii="Times New Roman" w:hAnsi="Times New Roman"/>
          <w:sz w:val="24"/>
          <w:szCs w:val="24"/>
          <w:lang w:eastAsia="zh-CN"/>
        </w:rPr>
        <w:t>Г.З.Кулеша</w:t>
      </w:r>
      <w:proofErr w:type="spellEnd"/>
    </w:p>
    <w:p w:rsidR="008B619D" w:rsidRDefault="008B619D" w:rsidP="008B619D"/>
    <w:p w:rsidR="008B619D" w:rsidRDefault="008B619D"/>
    <w:sectPr w:rsidR="008B619D" w:rsidSect="00ED4DF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43CE"/>
    <w:multiLevelType w:val="hybridMultilevel"/>
    <w:tmpl w:val="796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D"/>
    <w:rsid w:val="00061FBC"/>
    <w:rsid w:val="00073BDA"/>
    <w:rsid w:val="00291366"/>
    <w:rsid w:val="006C0A09"/>
    <w:rsid w:val="006E1953"/>
    <w:rsid w:val="008B619D"/>
    <w:rsid w:val="009C6707"/>
    <w:rsid w:val="00AC3164"/>
    <w:rsid w:val="00E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F016"/>
  <w15:chartTrackingRefBased/>
  <w15:docId w15:val="{FB8178BD-5DD4-426A-82D0-3A070392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2019-05-11T09:05:00Z</cp:lastPrinted>
  <dcterms:created xsi:type="dcterms:W3CDTF">2019-05-11T09:18:00Z</dcterms:created>
  <dcterms:modified xsi:type="dcterms:W3CDTF">2019-05-11T09:18:00Z</dcterms:modified>
</cp:coreProperties>
</file>